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7814E" w14:textId="77777777" w:rsidR="00571551" w:rsidRDefault="00571551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1084A5C0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0AFA6" w14:textId="77777777" w:rsidR="00C27E1D" w:rsidRDefault="00C27E1D">
      <w:r>
        <w:separator/>
      </w:r>
    </w:p>
  </w:endnote>
  <w:endnote w:type="continuationSeparator" w:id="0">
    <w:p w14:paraId="5ECDC605" w14:textId="77777777" w:rsidR="00C27E1D" w:rsidRDefault="00C27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9E768" w14:textId="77777777" w:rsidR="00C27E1D" w:rsidRDefault="00C27E1D">
      <w:r>
        <w:separator/>
      </w:r>
    </w:p>
  </w:footnote>
  <w:footnote w:type="continuationSeparator" w:id="0">
    <w:p w14:paraId="2C88A65E" w14:textId="77777777" w:rsidR="00C27E1D" w:rsidRDefault="00C27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 w:rsidP="00571551">
    <w:pPr>
      <w:jc w:val="center"/>
      <w:rPr>
        <w:rFonts w:ascii="Cambria" w:eastAsia="Cambria" w:hAnsi="Cambria" w:cs="Cambria"/>
        <w:b/>
        <w:sz w:val="20"/>
        <w:szCs w:val="20"/>
      </w:rPr>
    </w:pPr>
  </w:p>
  <w:p w14:paraId="0FDC2E3F" w14:textId="77777777" w:rsidR="00571551" w:rsidRPr="00571551" w:rsidRDefault="00571551" w:rsidP="005715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571551">
      <w:rPr>
        <w:rFonts w:ascii="Cambria" w:eastAsia="Cambria" w:hAnsi="Cambria" w:cs="Cambria"/>
        <w:b/>
        <w:sz w:val="20"/>
        <w:szCs w:val="20"/>
      </w:rPr>
      <w:t>INVITACIÓN MIXTA DE ADJUDICACIÓN DIRECTA No. CDE-49701326-1</w:t>
    </w:r>
  </w:p>
  <w:p w14:paraId="0000001F" w14:textId="0CE6E24F" w:rsidR="0042359E" w:rsidRDefault="00571551" w:rsidP="005715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571551">
      <w:rPr>
        <w:rFonts w:ascii="Cambria" w:eastAsia="Cambria" w:hAnsi="Cambria" w:cs="Cambria"/>
        <w:b/>
        <w:sz w:val="20"/>
        <w:szCs w:val="20"/>
      </w:rPr>
      <w:t>PARA EL ARRENDAMIENTO DE ACTIVOS INTANGIBLES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571551"/>
    <w:rsid w:val="008F2BEE"/>
    <w:rsid w:val="00A46675"/>
    <w:rsid w:val="00B65ADC"/>
    <w:rsid w:val="00C2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3</cp:revision>
  <dcterms:created xsi:type="dcterms:W3CDTF">2017-07-11T17:03:00Z</dcterms:created>
  <dcterms:modified xsi:type="dcterms:W3CDTF">2026-06-12T17:02:00Z</dcterms:modified>
</cp:coreProperties>
</file>